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2E88" w14:textId="2E2B31BD" w:rsidR="00B212E3" w:rsidRPr="00F31371" w:rsidRDefault="00ED5643" w:rsidP="00F31371">
      <w:pPr>
        <w:spacing w:line="480" w:lineRule="auto"/>
        <w:jc w:val="center"/>
        <w:rPr>
          <w:rFonts w:ascii="Times New Roman" w:hAnsi="Times New Roman" w:cs="Times New Roman"/>
          <w:b/>
          <w:bCs/>
          <w:sz w:val="24"/>
          <w:szCs w:val="24"/>
        </w:rPr>
      </w:pPr>
      <w:r w:rsidRPr="00F31371">
        <w:rPr>
          <w:rFonts w:ascii="Times New Roman" w:hAnsi="Times New Roman" w:cs="Times New Roman"/>
          <w:b/>
          <w:bCs/>
          <w:sz w:val="24"/>
          <w:szCs w:val="24"/>
        </w:rPr>
        <w:t>“The prize”</w:t>
      </w:r>
    </w:p>
    <w:p w14:paraId="4A1FF740" w14:textId="4728223E" w:rsidR="00FD2B02" w:rsidRPr="00F31371" w:rsidRDefault="00FD2B02" w:rsidP="0020005E">
      <w:pPr>
        <w:spacing w:line="480" w:lineRule="auto"/>
        <w:ind w:firstLine="720"/>
        <w:rPr>
          <w:rFonts w:ascii="Times New Roman" w:hAnsi="Times New Roman" w:cs="Times New Roman"/>
          <w:sz w:val="24"/>
          <w:szCs w:val="24"/>
        </w:rPr>
      </w:pPr>
      <w:r w:rsidRPr="00F31371">
        <w:rPr>
          <w:rFonts w:ascii="Times New Roman" w:hAnsi="Times New Roman" w:cs="Times New Roman"/>
          <w:sz w:val="24"/>
          <w:szCs w:val="24"/>
        </w:rPr>
        <w:t>Watching this documentary was interesting and educative. It is a must watch documentary for anyone who wants to understand the world we live today.</w:t>
      </w:r>
      <w:r w:rsidR="009936D7" w:rsidRPr="00F31371">
        <w:rPr>
          <w:rFonts w:ascii="Times New Roman" w:hAnsi="Times New Roman" w:cs="Times New Roman"/>
          <w:sz w:val="24"/>
          <w:szCs w:val="24"/>
        </w:rPr>
        <w:t xml:space="preserve"> One of the lessons I have learned from the documentary is about struggle for wealth and power surrounding oil. This struggle has always shaken the world economy and dictated the outcome of wars. Many powerful nations strive to control the oil-producing countries in the Middle East today. Countries struggle for power by whichever means including controlling oil production and distribution. </w:t>
      </w:r>
      <w:r w:rsidR="000128E6" w:rsidRPr="00F31371">
        <w:rPr>
          <w:rFonts w:ascii="Times New Roman" w:hAnsi="Times New Roman" w:cs="Times New Roman"/>
          <w:sz w:val="24"/>
          <w:szCs w:val="24"/>
        </w:rPr>
        <w:t xml:space="preserve">The result is that the less competitive countries like third world countries suffer the most. </w:t>
      </w:r>
      <w:r w:rsidR="003F30B9" w:rsidRPr="00F31371">
        <w:rPr>
          <w:rFonts w:ascii="Times New Roman" w:hAnsi="Times New Roman" w:cs="Times New Roman"/>
          <w:sz w:val="24"/>
          <w:szCs w:val="24"/>
        </w:rPr>
        <w:t xml:space="preserve">Most of the wars we witness today are </w:t>
      </w:r>
      <w:r w:rsidR="00FD0029" w:rsidRPr="00F31371">
        <w:rPr>
          <w:rFonts w:ascii="Times New Roman" w:hAnsi="Times New Roman" w:cs="Times New Roman"/>
          <w:sz w:val="24"/>
          <w:szCs w:val="24"/>
        </w:rPr>
        <w:t>fought because of</w:t>
      </w:r>
      <w:r w:rsidR="003F30B9" w:rsidRPr="00F31371">
        <w:rPr>
          <w:rFonts w:ascii="Times New Roman" w:hAnsi="Times New Roman" w:cs="Times New Roman"/>
          <w:sz w:val="24"/>
          <w:szCs w:val="24"/>
        </w:rPr>
        <w:t xml:space="preserve"> oil</w:t>
      </w:r>
      <w:r w:rsidR="001A2139" w:rsidRPr="00F31371">
        <w:rPr>
          <w:rFonts w:ascii="Times New Roman" w:hAnsi="Times New Roman" w:cs="Times New Roman"/>
          <w:sz w:val="24"/>
          <w:szCs w:val="24"/>
        </w:rPr>
        <w:t>.</w:t>
      </w:r>
      <w:r w:rsidR="009936D7" w:rsidRPr="00F31371">
        <w:rPr>
          <w:rFonts w:ascii="Times New Roman" w:hAnsi="Times New Roman" w:cs="Times New Roman"/>
          <w:sz w:val="24"/>
          <w:szCs w:val="24"/>
        </w:rPr>
        <w:t xml:space="preserve">  </w:t>
      </w:r>
    </w:p>
    <w:p w14:paraId="69B68986" w14:textId="282C85FB" w:rsidR="00F73B68" w:rsidRPr="00F31371" w:rsidRDefault="00F73B68" w:rsidP="0020005E">
      <w:pPr>
        <w:spacing w:line="480" w:lineRule="auto"/>
        <w:ind w:firstLine="720"/>
        <w:rPr>
          <w:rFonts w:ascii="Times New Roman" w:hAnsi="Times New Roman" w:cs="Times New Roman"/>
          <w:sz w:val="24"/>
          <w:szCs w:val="24"/>
        </w:rPr>
      </w:pPr>
      <w:r w:rsidRPr="00F31371">
        <w:rPr>
          <w:rFonts w:ascii="Times New Roman" w:hAnsi="Times New Roman" w:cs="Times New Roman"/>
          <w:sz w:val="24"/>
          <w:szCs w:val="24"/>
        </w:rPr>
        <w:t xml:space="preserve">The world economy today depends on oil especially petroleum.  Petroleum is used to run machines in industries to run machines which help in production. Petroleum is also used in driving motor vehicles. Availability of oil and good supply of it can stimulate economic growth through increased production in the industries. </w:t>
      </w:r>
      <w:r w:rsidR="00F835FA" w:rsidRPr="00F31371">
        <w:rPr>
          <w:rFonts w:ascii="Times New Roman" w:hAnsi="Times New Roman" w:cs="Times New Roman"/>
          <w:sz w:val="24"/>
          <w:szCs w:val="24"/>
        </w:rPr>
        <w:t xml:space="preserve">The economy of a country is determined by the country’s ability to produce goods and services. These goods and services are produced in industries and factories that use petroleum. </w:t>
      </w:r>
      <w:r w:rsidR="00582B32" w:rsidRPr="00F31371">
        <w:rPr>
          <w:rFonts w:ascii="Times New Roman" w:hAnsi="Times New Roman" w:cs="Times New Roman"/>
          <w:sz w:val="24"/>
          <w:szCs w:val="24"/>
        </w:rPr>
        <w:t xml:space="preserve">Being able to control oil distribution gives a country </w:t>
      </w:r>
      <w:proofErr w:type="gramStart"/>
      <w:r w:rsidR="00582B32" w:rsidRPr="00F31371">
        <w:rPr>
          <w:rFonts w:ascii="Times New Roman" w:hAnsi="Times New Roman" w:cs="Times New Roman"/>
          <w:sz w:val="24"/>
          <w:szCs w:val="24"/>
        </w:rPr>
        <w:t>a</w:t>
      </w:r>
      <w:proofErr w:type="gramEnd"/>
      <w:r w:rsidR="00582B32" w:rsidRPr="00F31371">
        <w:rPr>
          <w:rFonts w:ascii="Times New Roman" w:hAnsi="Times New Roman" w:cs="Times New Roman"/>
          <w:sz w:val="24"/>
          <w:szCs w:val="24"/>
        </w:rPr>
        <w:t xml:space="preserve"> upper hand in development. </w:t>
      </w:r>
    </w:p>
    <w:sectPr w:rsidR="00F73B68" w:rsidRPr="00F31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43"/>
    <w:rsid w:val="000128E6"/>
    <w:rsid w:val="001A2139"/>
    <w:rsid w:val="0020005E"/>
    <w:rsid w:val="003F30B9"/>
    <w:rsid w:val="00582B32"/>
    <w:rsid w:val="009936D7"/>
    <w:rsid w:val="00B212E3"/>
    <w:rsid w:val="00ED5643"/>
    <w:rsid w:val="00F31371"/>
    <w:rsid w:val="00F73B68"/>
    <w:rsid w:val="00F835FA"/>
    <w:rsid w:val="00FD0029"/>
    <w:rsid w:val="00FD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8C32"/>
  <w15:chartTrackingRefBased/>
  <w15:docId w15:val="{7B0C7EA4-C2D6-4302-8C2A-163B0E1C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2021-09-15T20:24:00Z</dcterms:created>
  <dcterms:modified xsi:type="dcterms:W3CDTF">2021-09-16T00:23:00Z</dcterms:modified>
</cp:coreProperties>
</file>